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97" w:rsidRPr="00C81156" w:rsidRDefault="00995197" w:rsidP="00F67EF2">
      <w:pPr>
        <w:jc w:val="both"/>
        <w:rPr>
          <w:rFonts w:eastAsia="Times New Roman"/>
          <w:b/>
        </w:rPr>
      </w:pPr>
      <w:r w:rsidRPr="00C81156">
        <w:rPr>
          <w:rFonts w:eastAsia="Times New Roman"/>
          <w:b/>
        </w:rPr>
        <w:t>«Мир Климата – 2020» завершился на высокой ноте.</w:t>
      </w:r>
    </w:p>
    <w:p w:rsidR="00987AED" w:rsidRPr="005A162A" w:rsidRDefault="00987AED" w:rsidP="00F67EF2">
      <w:pPr>
        <w:jc w:val="both"/>
        <w:rPr>
          <w:rFonts w:eastAsia="Times New Roman"/>
        </w:rPr>
      </w:pPr>
    </w:p>
    <w:p w:rsidR="00995197" w:rsidRPr="00987AED" w:rsidRDefault="00995197" w:rsidP="00F67EF2">
      <w:pPr>
        <w:jc w:val="both"/>
        <w:rPr>
          <w:rFonts w:eastAsia="Times New Roman"/>
        </w:rPr>
      </w:pPr>
      <w:r>
        <w:rPr>
          <w:rFonts w:eastAsia="Times New Roman"/>
        </w:rPr>
        <w:t xml:space="preserve">В Москве завершилось главное событие в сфере климатического оборудования, промышленного и коммерческого холода (HVAC&amp;R). С 10 по 13 марта 2020 года состоялась 16-я Международная специализированная выставка «Мир Климата -2020», на площадке которой новинки и технологии представили </w:t>
      </w:r>
      <w:r w:rsidR="00987AED">
        <w:rPr>
          <w:rFonts w:eastAsia="Times New Roman"/>
        </w:rPr>
        <w:t>более</w:t>
      </w:r>
      <w:r>
        <w:rPr>
          <w:rFonts w:eastAsia="Times New Roman"/>
        </w:rPr>
        <w:t xml:space="preserve"> 2</w:t>
      </w:r>
      <w:r w:rsidR="00987AED" w:rsidRPr="00987AED">
        <w:rPr>
          <w:rFonts w:eastAsia="Times New Roman"/>
        </w:rPr>
        <w:t>4</w:t>
      </w:r>
      <w:r>
        <w:rPr>
          <w:rFonts w:eastAsia="Times New Roman"/>
        </w:rPr>
        <w:t xml:space="preserve">0 компаний из </w:t>
      </w:r>
      <w:r w:rsidR="00987AED">
        <w:rPr>
          <w:rFonts w:eastAsia="Times New Roman"/>
        </w:rPr>
        <w:t>20</w:t>
      </w:r>
      <w:r>
        <w:rPr>
          <w:rFonts w:eastAsia="Times New Roman"/>
        </w:rPr>
        <w:t xml:space="preserve"> стран мира.</w:t>
      </w:r>
    </w:p>
    <w:p w:rsidR="00987AED" w:rsidRPr="00987AED" w:rsidRDefault="00987AED" w:rsidP="00F67EF2">
      <w:pPr>
        <w:jc w:val="both"/>
        <w:rPr>
          <w:rFonts w:eastAsia="Times New Roman"/>
        </w:rPr>
      </w:pPr>
    </w:p>
    <w:p w:rsidR="00995197" w:rsidRDefault="00995197" w:rsidP="00F67EF2">
      <w:pPr>
        <w:jc w:val="both"/>
        <w:rPr>
          <w:rFonts w:eastAsia="Times New Roman"/>
        </w:rPr>
      </w:pPr>
      <w:r>
        <w:rPr>
          <w:rFonts w:eastAsia="Times New Roman"/>
        </w:rPr>
        <w:t>По географии участников, количеству стендов и разнообразию продукции экспозиция «Мир Климата - 2020» стала особенно интересной. В рамках выставочного проекта было организовано 17 тематических разделов по пяти основным направлениям: Климатическое оборудование; Системы кондиционирования; Вентиляции; Отопления и водоснабжения; Обработки и очистки воздуха; Обогреватели и энергосберегающее оборудование.</w:t>
      </w:r>
    </w:p>
    <w:p w:rsidR="00987AED" w:rsidRDefault="00987AED" w:rsidP="00F67EF2">
      <w:pPr>
        <w:jc w:val="both"/>
        <w:rPr>
          <w:rFonts w:eastAsia="Times New Roman"/>
        </w:rPr>
      </w:pPr>
    </w:p>
    <w:p w:rsidR="00995197" w:rsidRDefault="00995197" w:rsidP="00F67EF2">
      <w:pPr>
        <w:jc w:val="both"/>
        <w:rPr>
          <w:rFonts w:eastAsia="Times New Roman"/>
        </w:rPr>
      </w:pPr>
      <w:r>
        <w:rPr>
          <w:rFonts w:eastAsia="Times New Roman"/>
        </w:rPr>
        <w:t xml:space="preserve">Статусное отраслевое мероприятие из года в год собирает на своей площадке ведущих российских производителей и дистрибьюторов международных компаний. В 2020 году свои разработки в области производства и внедрения систем кондиционирования, вентиляции, отопления, промышленного и коммерческого холода представили зарубежные участники: AERECO, ASPEN PUMPS, </w:t>
      </w:r>
      <w:proofErr w:type="spellStart"/>
      <w:r>
        <w:rPr>
          <w:rFonts w:eastAsia="Times New Roman"/>
        </w:rPr>
        <w:t>Buhler</w:t>
      </w:r>
      <w:proofErr w:type="spellEnd"/>
      <w:r>
        <w:rPr>
          <w:rFonts w:eastAsia="Times New Roman"/>
        </w:rPr>
        <w:t xml:space="preserve">-AHS, CONDAIR AG, </w:t>
      </w:r>
      <w:proofErr w:type="spellStart"/>
      <w:r>
        <w:rPr>
          <w:rFonts w:eastAsia="Times New Roman"/>
        </w:rPr>
        <w:t>Frivent</w:t>
      </w:r>
      <w:proofErr w:type="spellEnd"/>
      <w:r>
        <w:rPr>
          <w:rFonts w:eastAsia="Times New Roman"/>
        </w:rPr>
        <w:t xml:space="preserve">, FUNAI, KARYER, KORF, OLAB SRL, PHOENIX CONTACT, VILPE </w:t>
      </w:r>
      <w:proofErr w:type="spellStart"/>
      <w:r>
        <w:rPr>
          <w:rFonts w:eastAsia="Times New Roman"/>
        </w:rPr>
        <w:t>Rus</w:t>
      </w:r>
      <w:proofErr w:type="spellEnd"/>
      <w:r>
        <w:rPr>
          <w:rFonts w:eastAsia="Times New Roman"/>
        </w:rPr>
        <w:t xml:space="preserve">,  TESTO </w:t>
      </w:r>
      <w:proofErr w:type="spellStart"/>
      <w:r>
        <w:rPr>
          <w:rFonts w:eastAsia="Times New Roman"/>
        </w:rPr>
        <w:t>Rus</w:t>
      </w:r>
      <w:proofErr w:type="spellEnd"/>
      <w:r>
        <w:rPr>
          <w:rFonts w:eastAsia="Times New Roman"/>
        </w:rPr>
        <w:t xml:space="preserve">, VECAMCO, TICA SNG, </w:t>
      </w:r>
      <w:proofErr w:type="spellStart"/>
      <w:r>
        <w:rPr>
          <w:rFonts w:eastAsia="Times New Roman"/>
        </w:rPr>
        <w:t>Битцер</w:t>
      </w:r>
      <w:proofErr w:type="spellEnd"/>
      <w:r>
        <w:rPr>
          <w:rFonts w:eastAsia="Times New Roman"/>
        </w:rPr>
        <w:t xml:space="preserve"> СНГ, CAREL, EBM-PAPST и другие.</w:t>
      </w:r>
    </w:p>
    <w:p w:rsidR="00987AED" w:rsidRDefault="00987AED" w:rsidP="00F67EF2">
      <w:pPr>
        <w:jc w:val="both"/>
        <w:rPr>
          <w:rFonts w:eastAsia="Times New Roman"/>
        </w:rPr>
      </w:pPr>
    </w:p>
    <w:p w:rsidR="00995197" w:rsidRDefault="00995197" w:rsidP="00F67EF2">
      <w:pPr>
        <w:jc w:val="both"/>
        <w:rPr>
          <w:rFonts w:eastAsia="Times New Roman"/>
        </w:rPr>
      </w:pPr>
      <w:r>
        <w:rPr>
          <w:rFonts w:eastAsia="Times New Roman"/>
        </w:rPr>
        <w:t xml:space="preserve">Не менее представителен был и пул отечественных экспонентов: CENTEK, DANTEX GROUP, АСК Холод, АЯК ГК, Бриз-Климатические системы, </w:t>
      </w:r>
      <w:proofErr w:type="spellStart"/>
      <w:r>
        <w:rPr>
          <w:rFonts w:eastAsia="Times New Roman"/>
        </w:rPr>
        <w:t>ВентАрт</w:t>
      </w:r>
      <w:proofErr w:type="spellEnd"/>
      <w:r>
        <w:rPr>
          <w:rFonts w:eastAsia="Times New Roman"/>
        </w:rPr>
        <w:t xml:space="preserve">, ВИНГС-М, БИОКОНД, </w:t>
      </w:r>
      <w:proofErr w:type="spellStart"/>
      <w:r>
        <w:rPr>
          <w:rFonts w:eastAsia="Times New Roman"/>
        </w:rPr>
        <w:t>ГалВент</w:t>
      </w:r>
      <w:proofErr w:type="spellEnd"/>
      <w:r>
        <w:rPr>
          <w:rFonts w:eastAsia="Times New Roman"/>
        </w:rPr>
        <w:t xml:space="preserve">, ЕВРОКЛИМАТ, ИНВЕНТ, МАРКОН ХОЛОД, </w:t>
      </w:r>
      <w:proofErr w:type="spellStart"/>
      <w:r>
        <w:rPr>
          <w:rFonts w:eastAsia="Times New Roman"/>
        </w:rPr>
        <w:t>МОССклад</w:t>
      </w:r>
      <w:proofErr w:type="spellEnd"/>
      <w:r>
        <w:rPr>
          <w:rFonts w:eastAsia="Times New Roman"/>
        </w:rPr>
        <w:t xml:space="preserve">, РОВЕН-РЕГИОНЫ, РМ ВЕНТ, Русский Промышленный Холод, СВОК, СЕНСОРМАТИКА, </w:t>
      </w:r>
      <w:proofErr w:type="spellStart"/>
      <w:r>
        <w:rPr>
          <w:rFonts w:eastAsia="Times New Roman"/>
        </w:rPr>
        <w:t>СовПлим</w:t>
      </w:r>
      <w:proofErr w:type="spellEnd"/>
      <w:r>
        <w:rPr>
          <w:rFonts w:eastAsia="Times New Roman"/>
        </w:rPr>
        <w:t xml:space="preserve">, ТЕРМА, ТЕРМОКУЛ ГК, ТЕПЛОМАШ, Турков, </w:t>
      </w:r>
      <w:proofErr w:type="spellStart"/>
      <w:r>
        <w:rPr>
          <w:rFonts w:eastAsia="Times New Roman"/>
        </w:rPr>
        <w:t>Фармина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Хиконикс</w:t>
      </w:r>
      <w:proofErr w:type="spellEnd"/>
      <w:r>
        <w:rPr>
          <w:rFonts w:eastAsia="Times New Roman"/>
        </w:rPr>
        <w:t xml:space="preserve"> и другие. </w:t>
      </w:r>
    </w:p>
    <w:p w:rsidR="00995197" w:rsidRDefault="00995197" w:rsidP="00F67EF2">
      <w:pPr>
        <w:jc w:val="both"/>
        <w:rPr>
          <w:rFonts w:eastAsia="Times New Roman"/>
        </w:rPr>
      </w:pPr>
      <w:r>
        <w:rPr>
          <w:rFonts w:eastAsia="Times New Roman"/>
        </w:rPr>
        <w:t> «Мир Климата» в 2020 году посетили более 19 тыс. специалистов из регионов РФ, стран ближнего и дальнего зарубежья.</w:t>
      </w:r>
    </w:p>
    <w:p w:rsidR="00987AED" w:rsidRDefault="00987AED" w:rsidP="00F67EF2">
      <w:pPr>
        <w:jc w:val="both"/>
        <w:rPr>
          <w:rFonts w:eastAsia="Times New Roman"/>
        </w:rPr>
      </w:pPr>
    </w:p>
    <w:p w:rsidR="00987AED" w:rsidRDefault="00987AED" w:rsidP="00F67EF2">
      <w:pPr>
        <w:jc w:val="both"/>
        <w:rPr>
          <w:rFonts w:eastAsia="Times New Roman"/>
        </w:rPr>
      </w:pPr>
      <w:r>
        <w:rPr>
          <w:rFonts w:eastAsia="Times New Roman"/>
        </w:rPr>
        <w:t xml:space="preserve">Интересные технологические отраслевые решения были представлены на стендах компаний объединенной экспозиции </w:t>
      </w:r>
      <w:proofErr w:type="spellStart"/>
      <w:r>
        <w:rPr>
          <w:rFonts w:eastAsia="Times New Roman"/>
        </w:rPr>
        <w:t>Chillventa</w:t>
      </w:r>
      <w:proofErr w:type="spellEnd"/>
      <w:r>
        <w:rPr>
          <w:rFonts w:eastAsia="Times New Roman"/>
        </w:rPr>
        <w:t>. </w:t>
      </w:r>
    </w:p>
    <w:p w:rsidR="00987AED" w:rsidRDefault="00987AED" w:rsidP="00F67EF2">
      <w:pPr>
        <w:jc w:val="both"/>
        <w:rPr>
          <w:rFonts w:eastAsia="Times New Roman"/>
        </w:rPr>
      </w:pPr>
    </w:p>
    <w:p w:rsidR="00995197" w:rsidRDefault="00995197" w:rsidP="00F67EF2">
      <w:pPr>
        <w:jc w:val="both"/>
        <w:rPr>
          <w:rFonts w:eastAsia="Times New Roman"/>
        </w:rPr>
      </w:pPr>
      <w:r>
        <w:rPr>
          <w:rFonts w:eastAsia="Times New Roman"/>
        </w:rPr>
        <w:t xml:space="preserve">По традиции насыщенной и актуальной была деловая программа выставки.  Так, 10 марта прошел XVIII Международный конгресса «Энергоэффективность. XXI век. Архитектура. Инженерия. </w:t>
      </w:r>
      <w:proofErr w:type="spellStart"/>
      <w:r>
        <w:rPr>
          <w:rFonts w:eastAsia="Times New Roman"/>
        </w:rPr>
        <w:t>Цифровизация</w:t>
      </w:r>
      <w:proofErr w:type="spellEnd"/>
      <w:r>
        <w:rPr>
          <w:rFonts w:eastAsia="Times New Roman"/>
        </w:rPr>
        <w:t xml:space="preserve">. Экология». Как было подчеркнуто в дискуссиях, в связи с переходом в цифровой формат, изменением нормативно-технической и правовой баз, внедрением энергосберегающих технологий и </w:t>
      </w:r>
      <w:proofErr w:type="spellStart"/>
      <w:r>
        <w:rPr>
          <w:rFonts w:eastAsia="Times New Roman"/>
        </w:rPr>
        <w:t>экологичных</w:t>
      </w:r>
      <w:proofErr w:type="spellEnd"/>
      <w:r>
        <w:rPr>
          <w:rFonts w:eastAsia="Times New Roman"/>
        </w:rPr>
        <w:t xml:space="preserve"> материалов повышается роль проектировщиков и скорость внедрения BIM-технологий, так как именно они позволяют сегодня просчитать сценарии на всех этапах жизненного цикла объектов.</w:t>
      </w:r>
    </w:p>
    <w:p w:rsidR="00987AED" w:rsidRDefault="00987AED" w:rsidP="00F67EF2">
      <w:pPr>
        <w:jc w:val="both"/>
        <w:rPr>
          <w:rFonts w:eastAsia="Times New Roman"/>
        </w:rPr>
      </w:pPr>
    </w:p>
    <w:p w:rsidR="00995197" w:rsidRDefault="00995197" w:rsidP="00F67EF2">
      <w:pPr>
        <w:jc w:val="both"/>
        <w:rPr>
          <w:rFonts w:eastAsia="Times New Roman"/>
        </w:rPr>
      </w:pPr>
      <w:r>
        <w:rPr>
          <w:rFonts w:eastAsia="Times New Roman"/>
        </w:rPr>
        <w:t>О важности BIM-технологии для проектирования инженерных систем зданий говорили и на конференции АВОК, которая состоялась 11 марта. Проектировщики, архитекторы и девелоперы обсудили практику архитектурно-строительного проектирования, подготовку кадров и разработку инструментария.</w:t>
      </w:r>
    </w:p>
    <w:p w:rsidR="00995197" w:rsidRDefault="00995197" w:rsidP="00F67EF2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995197" w:rsidRDefault="00995197" w:rsidP="00F67EF2">
      <w:pPr>
        <w:jc w:val="both"/>
        <w:rPr>
          <w:rFonts w:eastAsia="Times New Roman"/>
        </w:rPr>
      </w:pPr>
      <w:r>
        <w:rPr>
          <w:rFonts w:eastAsia="Times New Roman"/>
        </w:rPr>
        <w:t>Будущее индустрии обсудили 11 марта на конференции «Стратегия развития холодильной отрасли России до 2030 г. Государственная политика и бизнес», в работе которой приняли участие представители федеральных органов исполнительной власти, руководители профильных компаний, представители крупных высших учебных заведений, всего – свыше 120 экспертов из различных регионов страны.</w:t>
      </w:r>
    </w:p>
    <w:p w:rsidR="00995197" w:rsidRDefault="00995197" w:rsidP="00F67EF2">
      <w:pPr>
        <w:jc w:val="both"/>
        <w:rPr>
          <w:rFonts w:eastAsia="Times New Roman"/>
        </w:rPr>
      </w:pPr>
      <w:r>
        <w:rPr>
          <w:rFonts w:eastAsia="Times New Roman"/>
        </w:rPr>
        <w:t xml:space="preserve">Как было отмечено, будущая Стратегия развития холодильной отрасли должна обеспечить безусловное выполнение национальных проектов, а также способствовать повышению конкурентоспособности отечественных производителей. По оценке экспертов, в рамках </w:t>
      </w:r>
      <w:r>
        <w:rPr>
          <w:rFonts w:eastAsia="Times New Roman"/>
        </w:rPr>
        <w:lastRenderedPageBreak/>
        <w:t>национальных проектов будет выполняться большая программа нового строительства, которая поднимет спрос на промышленно-технологическое оборудование, включая и новые холодильные мощности.  Поддержку отрасли оказывает и государство.  </w:t>
      </w:r>
      <w:proofErr w:type="spellStart"/>
      <w:r>
        <w:rPr>
          <w:rFonts w:eastAsia="Times New Roman"/>
        </w:rPr>
        <w:t>Минпромторг</w:t>
      </w:r>
      <w:proofErr w:type="spellEnd"/>
      <w:r>
        <w:rPr>
          <w:rFonts w:eastAsia="Times New Roman"/>
        </w:rPr>
        <w:t xml:space="preserve"> субсидирует предприятиям отрасли затраты по </w:t>
      </w:r>
      <w:proofErr w:type="spellStart"/>
      <w:r>
        <w:rPr>
          <w:rFonts w:eastAsia="Times New Roman"/>
        </w:rPr>
        <w:t>НИОКРам</w:t>
      </w:r>
      <w:proofErr w:type="spellEnd"/>
      <w:r>
        <w:rPr>
          <w:rFonts w:eastAsia="Times New Roman"/>
        </w:rPr>
        <w:t>, ведется льготное кредитование по линии Фонда развития промышленности.  Благодаря финансированию их ФРП, уже открылись новые производства и предприятия в Челябинской и Калужской областях. Есть планы по созданию подобных проектов и в других регионах России.</w:t>
      </w:r>
    </w:p>
    <w:p w:rsidR="00987AED" w:rsidRDefault="00987AED" w:rsidP="00F67EF2">
      <w:pPr>
        <w:jc w:val="both"/>
        <w:rPr>
          <w:rFonts w:eastAsia="Times New Roman"/>
        </w:rPr>
      </w:pPr>
    </w:p>
    <w:p w:rsidR="00995197" w:rsidRDefault="00995197" w:rsidP="00F67EF2">
      <w:pPr>
        <w:jc w:val="both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На выставке «Мир Климата»  сезона 2020 впервые был опробован формат прямых переговоров между закупщиками и производителями климатического оборудования, промышленного и коммерческого холода. Работа подобных «Зон Закупок» становится все более востребованной в рамках профессиональных выставок и позволяет провести деловые переговоры со многими потенциальными партнерами в максимально сжатые сроки.</w:t>
      </w:r>
    </w:p>
    <w:p w:rsidR="00987AED" w:rsidRDefault="00987AED" w:rsidP="00F67EF2">
      <w:pPr>
        <w:jc w:val="both"/>
        <w:rPr>
          <w:rFonts w:eastAsia="Times New Roman"/>
        </w:rPr>
      </w:pPr>
    </w:p>
    <w:p w:rsidR="00987AED" w:rsidRDefault="00995197" w:rsidP="00F67EF2">
      <w:pPr>
        <w:jc w:val="both"/>
        <w:rPr>
          <w:rFonts w:eastAsia="Times New Roman"/>
        </w:rPr>
      </w:pPr>
      <w:r>
        <w:rPr>
          <w:rFonts w:eastAsia="Times New Roman"/>
        </w:rPr>
        <w:t xml:space="preserve">В программе выставки был проведен ряд профессиональных соревнований. 12 марта состоялся Конкурс «Климат Профи 2020» по монтажу и сервисному обслуживанию сплит-систем, а также прошла открытая тренировка расширенного состава национальной сборной WorldSkills </w:t>
      </w:r>
      <w:proofErr w:type="spellStart"/>
      <w:r>
        <w:rPr>
          <w:rFonts w:eastAsia="Times New Roman"/>
        </w:rPr>
        <w:t>Russia</w:t>
      </w:r>
      <w:proofErr w:type="spellEnd"/>
      <w:r>
        <w:rPr>
          <w:rFonts w:eastAsia="Times New Roman"/>
        </w:rPr>
        <w:t xml:space="preserve"> по компетенции «Холодильная техника и системы кондиционирования». Лучшие  специалисты продемонстрировали свои знания и прикладные навыки на оборудовании, которое предоставили дистрибьютеры и производители специализированной техники. </w:t>
      </w:r>
    </w:p>
    <w:p w:rsidR="00995197" w:rsidRDefault="00995197" w:rsidP="00F67EF2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995197" w:rsidRDefault="00995197" w:rsidP="00F67EF2">
      <w:pPr>
        <w:jc w:val="both"/>
        <w:rPr>
          <w:rFonts w:eastAsia="Times New Roman"/>
        </w:rPr>
      </w:pPr>
      <w:r>
        <w:rPr>
          <w:rFonts w:eastAsia="Times New Roman"/>
        </w:rPr>
        <w:t>Также впервые в России в рамках выставки «Мир Климата» прошло торжественное награждение компаний за лучшие проекты и решения в холодоснабжении, вентиляции и кондиционирования воздуха, реализованные в 2019 году. Экспертная группа, в состав которой входили представители ведущих российских компаний, представители ассоциаций, системы образования и науки выбрала лучших в своих номинациях.  </w:t>
      </w:r>
    </w:p>
    <w:p w:rsidR="00995197" w:rsidRDefault="00995197" w:rsidP="00F67EF2">
      <w:pPr>
        <w:jc w:val="both"/>
        <w:rPr>
          <w:rFonts w:eastAsia="Times New Roman"/>
        </w:rPr>
      </w:pPr>
      <w:r>
        <w:rPr>
          <w:rFonts w:eastAsia="Times New Roman"/>
        </w:rPr>
        <w:t xml:space="preserve">Организаторами </w:t>
      </w:r>
      <w:r w:rsidR="00F85AAE">
        <w:rPr>
          <w:rFonts w:eastAsia="Times New Roman"/>
        </w:rPr>
        <w:t>награждения</w:t>
      </w:r>
      <w:r>
        <w:rPr>
          <w:rFonts w:eastAsia="Times New Roman"/>
        </w:rPr>
        <w:t xml:space="preserve"> выступили Российский Союз Предприятий Холодильной Промышленности (</w:t>
      </w:r>
      <w:proofErr w:type="spellStart"/>
      <w:r>
        <w:rPr>
          <w:rFonts w:eastAsia="Times New Roman"/>
        </w:rPr>
        <w:t>Россоюзхолодпром</w:t>
      </w:r>
      <w:proofErr w:type="spellEnd"/>
      <w:r>
        <w:rPr>
          <w:rFonts w:eastAsia="Times New Roman"/>
        </w:rPr>
        <w:t>), Ассоциация Предприятий Индустрии Климата (АПИК), ООО «Евроэкспо».</w:t>
      </w:r>
    </w:p>
    <w:p w:rsidR="00171E5F" w:rsidRDefault="00171E5F" w:rsidP="00F67EF2">
      <w:pPr>
        <w:jc w:val="both"/>
        <w:rPr>
          <w:rFonts w:eastAsia="Times New Roman"/>
        </w:rPr>
      </w:pPr>
    </w:p>
    <w:p w:rsidR="00995197" w:rsidRDefault="00995197" w:rsidP="00F67EF2">
      <w:pPr>
        <w:jc w:val="both"/>
        <w:rPr>
          <w:rFonts w:eastAsia="Times New Roman"/>
        </w:rPr>
      </w:pPr>
      <w:r>
        <w:rPr>
          <w:rFonts w:eastAsia="Times New Roman"/>
        </w:rPr>
        <w:t>«Мир Климата</w:t>
      </w:r>
      <w:r w:rsidR="00171E5F">
        <w:rPr>
          <w:rFonts w:eastAsia="Times New Roman"/>
        </w:rPr>
        <w:t>-2020</w:t>
      </w:r>
      <w:r>
        <w:rPr>
          <w:rFonts w:eastAsia="Times New Roman"/>
        </w:rPr>
        <w:t>» традиционно проходил под патронатом ТПП РФ и при официальной поддержке РСПП.</w:t>
      </w:r>
    </w:p>
    <w:p w:rsidR="00171E5F" w:rsidRDefault="00171E5F" w:rsidP="00F67EF2">
      <w:pPr>
        <w:jc w:val="both"/>
        <w:rPr>
          <w:rFonts w:eastAsia="Times New Roman"/>
        </w:rPr>
      </w:pPr>
    </w:p>
    <w:p w:rsidR="00171E5F" w:rsidRDefault="00995197" w:rsidP="00F67EF2">
      <w:pPr>
        <w:shd w:val="clear" w:color="auto" w:fill="FFFFFF"/>
        <w:ind w:right="424"/>
        <w:jc w:val="both"/>
        <w:rPr>
          <w:color w:val="000000"/>
          <w:shd w:val="clear" w:color="auto" w:fill="FFFFFF"/>
        </w:rPr>
      </w:pPr>
      <w:r>
        <w:rPr>
          <w:rFonts w:eastAsia="Times New Roman"/>
        </w:rPr>
        <w:t xml:space="preserve">Благодарим всех, кто, несмотря на </w:t>
      </w:r>
      <w:r w:rsidR="00171E5F">
        <w:rPr>
          <w:rFonts w:eastAsia="Times New Roman"/>
        </w:rPr>
        <w:t xml:space="preserve"> сложную</w:t>
      </w:r>
      <w:r>
        <w:rPr>
          <w:rFonts w:eastAsia="Times New Roman"/>
        </w:rPr>
        <w:t xml:space="preserve"> ситуацию, смог </w:t>
      </w:r>
      <w:r w:rsidR="00171E5F">
        <w:rPr>
          <w:rFonts w:eastAsia="Times New Roman"/>
        </w:rPr>
        <w:t xml:space="preserve">стать участником выставки, </w:t>
      </w:r>
      <w:r>
        <w:rPr>
          <w:rFonts w:eastAsia="Times New Roman"/>
        </w:rPr>
        <w:t xml:space="preserve">построить красивые стенды, </w:t>
      </w:r>
      <w:r w:rsidR="00171E5F">
        <w:rPr>
          <w:rFonts w:eastAsia="Times New Roman"/>
        </w:rPr>
        <w:t xml:space="preserve">тех, кто </w:t>
      </w:r>
      <w:r>
        <w:rPr>
          <w:rFonts w:eastAsia="Times New Roman"/>
        </w:rPr>
        <w:t>приехал из разных городов  и стран,</w:t>
      </w:r>
      <w:r w:rsidR="00171E5F">
        <w:rPr>
          <w:rFonts w:eastAsia="Times New Roman"/>
        </w:rPr>
        <w:t xml:space="preserve"> благодаря кому реализовалась возможность </w:t>
      </w:r>
      <w:r w:rsidR="00171E5F" w:rsidRPr="00650359">
        <w:rPr>
          <w:color w:val="000000"/>
          <w:shd w:val="clear" w:color="auto" w:fill="FFFFFF"/>
        </w:rPr>
        <w:t>всем специалистам</w:t>
      </w:r>
      <w:r w:rsidR="00171E5F">
        <w:rPr>
          <w:color w:val="000000"/>
          <w:shd w:val="clear" w:color="auto" w:fill="FFFFFF"/>
        </w:rPr>
        <w:t xml:space="preserve"> климатической </w:t>
      </w:r>
      <w:r w:rsidR="00171E5F" w:rsidRPr="00650359">
        <w:rPr>
          <w:color w:val="000000"/>
          <w:shd w:val="clear" w:color="auto" w:fill="FFFFFF"/>
        </w:rPr>
        <w:t>индустрии встретиться с коллегами, обменяться опытом, обсудить перспективы развития отрасли</w:t>
      </w:r>
      <w:r w:rsidR="00171E5F">
        <w:rPr>
          <w:color w:val="000000"/>
          <w:shd w:val="clear" w:color="auto" w:fill="FFFFFF"/>
        </w:rPr>
        <w:t>,</w:t>
      </w:r>
      <w:r w:rsidR="00171E5F" w:rsidRPr="00650359">
        <w:rPr>
          <w:color w:val="000000"/>
          <w:shd w:val="clear" w:color="auto" w:fill="FFFFFF"/>
        </w:rPr>
        <w:t xml:space="preserve"> обеспечить успешное будущее для своего бизнеса</w:t>
      </w:r>
      <w:r w:rsidR="00171E5F">
        <w:rPr>
          <w:color w:val="000000"/>
          <w:shd w:val="clear" w:color="auto" w:fill="FFFFFF"/>
        </w:rPr>
        <w:t>.</w:t>
      </w:r>
    </w:p>
    <w:p w:rsidR="00995197" w:rsidRDefault="00995197" w:rsidP="00F67EF2">
      <w:pPr>
        <w:jc w:val="both"/>
        <w:rPr>
          <w:rFonts w:eastAsia="Times New Roman"/>
        </w:rPr>
      </w:pPr>
    </w:p>
    <w:p w:rsidR="00995197" w:rsidRDefault="00995197" w:rsidP="00F67EF2">
      <w:pPr>
        <w:jc w:val="both"/>
        <w:rPr>
          <w:rFonts w:eastAsia="Times New Roman"/>
        </w:rPr>
      </w:pPr>
    </w:p>
    <w:p w:rsidR="00995197" w:rsidRDefault="00995197" w:rsidP="00F67EF2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</w:rPr>
        <w:t>Жд</w:t>
      </w:r>
      <w:r w:rsidR="00F85AAE">
        <w:rPr>
          <w:rFonts w:eastAsia="Times New Roman"/>
        </w:rPr>
        <w:t>ем Вас на выставке «Мир Климата</w:t>
      </w:r>
      <w:r>
        <w:rPr>
          <w:rFonts w:eastAsia="Times New Roman"/>
        </w:rPr>
        <w:t>-2021</w:t>
      </w:r>
      <w:r w:rsidR="00F85AAE">
        <w:rPr>
          <w:rFonts w:eastAsia="Times New Roman"/>
        </w:rPr>
        <w:t>»</w:t>
      </w:r>
      <w:r>
        <w:rPr>
          <w:rFonts w:eastAsia="Times New Roman"/>
        </w:rPr>
        <w:t>!</w:t>
      </w:r>
    </w:p>
    <w:p w:rsidR="008654CA" w:rsidRDefault="00995197" w:rsidP="00F67EF2">
      <w:pPr>
        <w:jc w:val="both"/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8654CA" w:rsidSect="003A336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97"/>
    <w:rsid w:val="00171E5F"/>
    <w:rsid w:val="001D25C2"/>
    <w:rsid w:val="003A336A"/>
    <w:rsid w:val="005A162A"/>
    <w:rsid w:val="008654CA"/>
    <w:rsid w:val="00987AED"/>
    <w:rsid w:val="00995197"/>
    <w:rsid w:val="00A0602F"/>
    <w:rsid w:val="00B87A7D"/>
    <w:rsid w:val="00C81156"/>
    <w:rsid w:val="00F67EF2"/>
    <w:rsid w:val="00F8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36C9F-797E-40CD-8338-D6E2AF75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19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Королева</dc:creator>
  <cp:lastModifiedBy>Кристина Аникеева</cp:lastModifiedBy>
  <cp:revision>6</cp:revision>
  <dcterms:created xsi:type="dcterms:W3CDTF">2020-03-18T14:58:00Z</dcterms:created>
  <dcterms:modified xsi:type="dcterms:W3CDTF">2020-03-19T07:59:00Z</dcterms:modified>
</cp:coreProperties>
</file>